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155" w:rsidRDefault="00617FDE">
      <w:pPr>
        <w:widowControl/>
        <w:snapToGrid w:val="0"/>
        <w:spacing w:line="560" w:lineRule="exact"/>
        <w:ind w:firstLine="420"/>
        <w:jc w:val="center"/>
        <w:rPr>
          <w:rStyle w:val="a5"/>
          <w:rFonts w:ascii="仿宋" w:eastAsia="仿宋" w:hAnsi="仿宋" w:cs="仿宋"/>
          <w:snapToGrid w:val="0"/>
          <w:color w:val="333333"/>
          <w:kern w:val="0"/>
          <w:sz w:val="32"/>
          <w:szCs w:val="32"/>
        </w:rPr>
      </w:pPr>
      <w:r>
        <w:rPr>
          <w:rStyle w:val="a5"/>
          <w:rFonts w:ascii="仿宋" w:eastAsia="仿宋" w:hAnsi="仿宋" w:cs="仿宋" w:hint="eastAsia"/>
          <w:snapToGrid w:val="0"/>
          <w:color w:val="333333"/>
          <w:kern w:val="0"/>
          <w:sz w:val="32"/>
          <w:szCs w:val="32"/>
        </w:rPr>
        <w:t>扬州高等职业技术学校</w:t>
      </w:r>
    </w:p>
    <w:p w:rsidR="00BF0155" w:rsidRDefault="00617FDE" w:rsidP="00F4693A">
      <w:pPr>
        <w:widowControl/>
        <w:snapToGrid w:val="0"/>
        <w:spacing w:afterLines="100" w:line="520" w:lineRule="exact"/>
        <w:ind w:firstLineChars="600" w:firstLine="1928"/>
        <w:rPr>
          <w:rFonts w:ascii="仿宋" w:eastAsia="仿宋" w:hAnsi="仿宋" w:cs="Times New Roman"/>
          <w:sz w:val="32"/>
          <w:szCs w:val="32"/>
        </w:rPr>
      </w:pPr>
      <w:r>
        <w:rPr>
          <w:rStyle w:val="a5"/>
          <w:rFonts w:ascii="仿宋" w:eastAsia="仿宋" w:hAnsi="仿宋" w:cs="仿宋"/>
          <w:snapToGrid w:val="0"/>
          <w:color w:val="333333"/>
          <w:kern w:val="0"/>
          <w:sz w:val="32"/>
          <w:szCs w:val="32"/>
        </w:rPr>
        <w:t>20</w:t>
      </w:r>
      <w:r>
        <w:rPr>
          <w:rStyle w:val="a5"/>
          <w:rFonts w:ascii="仿宋" w:eastAsia="仿宋" w:hAnsi="仿宋" w:cs="仿宋" w:hint="eastAsia"/>
          <w:snapToGrid w:val="0"/>
          <w:color w:val="333333"/>
          <w:kern w:val="0"/>
          <w:sz w:val="32"/>
          <w:szCs w:val="32"/>
        </w:rPr>
        <w:t>20年教职工</w:t>
      </w:r>
      <w:r w:rsidR="00781A8A">
        <w:rPr>
          <w:rStyle w:val="a5"/>
          <w:rFonts w:ascii="仿宋" w:eastAsia="仿宋" w:hAnsi="仿宋" w:cs="仿宋" w:hint="eastAsia"/>
          <w:snapToGrid w:val="0"/>
          <w:color w:val="333333"/>
          <w:kern w:val="0"/>
          <w:sz w:val="32"/>
          <w:szCs w:val="32"/>
        </w:rPr>
        <w:t>端午节</w:t>
      </w:r>
      <w:r>
        <w:rPr>
          <w:rStyle w:val="a5"/>
          <w:rFonts w:ascii="仿宋" w:eastAsia="仿宋" w:hAnsi="仿宋" w:cs="仿宋" w:hint="eastAsia"/>
          <w:snapToGrid w:val="0"/>
          <w:color w:val="333333"/>
          <w:kern w:val="0"/>
          <w:sz w:val="32"/>
          <w:szCs w:val="32"/>
        </w:rPr>
        <w:t>福利食品</w:t>
      </w:r>
      <w:r>
        <w:rPr>
          <w:rStyle w:val="a5"/>
          <w:rFonts w:ascii="仿宋" w:eastAsia="仿宋" w:hAnsi="仿宋" w:cs="仿宋" w:hint="eastAsia"/>
          <w:color w:val="000000"/>
          <w:kern w:val="0"/>
          <w:sz w:val="32"/>
          <w:szCs w:val="32"/>
        </w:rPr>
        <w:t>采购公告</w:t>
      </w:r>
    </w:p>
    <w:p w:rsidR="00BF0155" w:rsidRPr="00A0464C" w:rsidRDefault="00617FDE" w:rsidP="00A0464C">
      <w:pPr>
        <w:widowControl/>
        <w:snapToGrid w:val="0"/>
        <w:spacing w:line="500" w:lineRule="exact"/>
        <w:ind w:firstLineChars="200" w:firstLine="480"/>
        <w:jc w:val="left"/>
        <w:rPr>
          <w:rFonts w:ascii="仿宋" w:eastAsia="仿宋" w:hAnsi="仿宋" w:cs="Times New Roman"/>
          <w:sz w:val="24"/>
          <w:szCs w:val="24"/>
        </w:rPr>
      </w:pPr>
      <w:bookmarkStart w:id="0" w:name="OLE_LINK1"/>
      <w:r w:rsidRPr="00A0464C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扬州高等职业技术学校</w:t>
      </w:r>
      <w:r w:rsidRPr="00A0464C">
        <w:rPr>
          <w:rStyle w:val="a5"/>
          <w:rFonts w:ascii="仿宋" w:eastAsia="仿宋" w:hAnsi="仿宋" w:cs="仿宋"/>
          <w:b w:val="0"/>
          <w:bCs w:val="0"/>
          <w:snapToGrid w:val="0"/>
          <w:color w:val="333333"/>
          <w:kern w:val="0"/>
          <w:sz w:val="24"/>
          <w:szCs w:val="24"/>
        </w:rPr>
        <w:t>20</w:t>
      </w:r>
      <w:r w:rsidRPr="00A0464C">
        <w:rPr>
          <w:rStyle w:val="a5"/>
          <w:rFonts w:ascii="仿宋" w:eastAsia="仿宋" w:hAnsi="仿宋" w:cs="仿宋" w:hint="eastAsia"/>
          <w:b w:val="0"/>
          <w:bCs w:val="0"/>
          <w:snapToGrid w:val="0"/>
          <w:color w:val="333333"/>
          <w:kern w:val="0"/>
          <w:sz w:val="24"/>
          <w:szCs w:val="24"/>
        </w:rPr>
        <w:t>20年教职工</w:t>
      </w:r>
      <w:r w:rsidR="00781A8A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端午节福利</w:t>
      </w:r>
      <w:r w:rsidRPr="00A0464C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食品采购采用公开招标形式，现欢迎符合相关条件的供应商参加。</w:t>
      </w:r>
      <w:bookmarkEnd w:id="0"/>
    </w:p>
    <w:p w:rsidR="00BF0155" w:rsidRPr="00A0464C" w:rsidRDefault="00617FDE">
      <w:pPr>
        <w:widowControl/>
        <w:snapToGrid w:val="0"/>
        <w:spacing w:line="500" w:lineRule="exact"/>
        <w:ind w:left="88" w:right="-156"/>
        <w:jc w:val="left"/>
        <w:rPr>
          <w:rFonts w:ascii="仿宋" w:eastAsia="仿宋" w:hAnsi="仿宋" w:cs="Times New Roman"/>
          <w:sz w:val="24"/>
          <w:szCs w:val="24"/>
        </w:rPr>
      </w:pPr>
      <w:r w:rsidRPr="00A0464C">
        <w:rPr>
          <w:rFonts w:ascii="仿宋" w:eastAsia="仿宋" w:hAnsi="仿宋" w:cs="仿宋" w:hint="eastAsia"/>
          <w:b/>
          <w:bCs/>
          <w:color w:val="000000"/>
          <w:kern w:val="0"/>
          <w:sz w:val="24"/>
          <w:szCs w:val="24"/>
        </w:rPr>
        <w:t>一、采购项目名称</w:t>
      </w:r>
    </w:p>
    <w:p w:rsidR="00BF0155" w:rsidRPr="00A0464C" w:rsidRDefault="00617FDE" w:rsidP="00A0464C">
      <w:pPr>
        <w:widowControl/>
        <w:snapToGrid w:val="0"/>
        <w:spacing w:line="500" w:lineRule="exact"/>
        <w:ind w:right="-156" w:firstLineChars="200" w:firstLine="480"/>
        <w:jc w:val="left"/>
        <w:rPr>
          <w:rFonts w:ascii="仿宋" w:eastAsia="仿宋" w:hAnsi="仿宋" w:cs="Times New Roman"/>
          <w:sz w:val="24"/>
          <w:szCs w:val="24"/>
        </w:rPr>
      </w:pPr>
      <w:r w:rsidRPr="00A0464C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扬州高等职业技术学校</w:t>
      </w:r>
      <w:r w:rsidRPr="00A0464C">
        <w:rPr>
          <w:rStyle w:val="a5"/>
          <w:rFonts w:ascii="仿宋" w:eastAsia="仿宋" w:hAnsi="仿宋" w:cs="仿宋"/>
          <w:b w:val="0"/>
          <w:bCs w:val="0"/>
          <w:snapToGrid w:val="0"/>
          <w:color w:val="333333"/>
          <w:kern w:val="0"/>
          <w:sz w:val="24"/>
          <w:szCs w:val="24"/>
        </w:rPr>
        <w:t>20</w:t>
      </w:r>
      <w:r w:rsidRPr="00A0464C">
        <w:rPr>
          <w:rStyle w:val="a5"/>
          <w:rFonts w:ascii="仿宋" w:eastAsia="仿宋" w:hAnsi="仿宋" w:cs="仿宋" w:hint="eastAsia"/>
          <w:b w:val="0"/>
          <w:bCs w:val="0"/>
          <w:snapToGrid w:val="0"/>
          <w:color w:val="333333"/>
          <w:kern w:val="0"/>
          <w:sz w:val="24"/>
          <w:szCs w:val="24"/>
        </w:rPr>
        <w:t>20年教职工</w:t>
      </w:r>
      <w:r w:rsidR="00781A8A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端午节福利</w:t>
      </w:r>
      <w:r w:rsidRPr="00A0464C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食品</w:t>
      </w:r>
    </w:p>
    <w:p w:rsidR="00BF0155" w:rsidRPr="00A0464C" w:rsidRDefault="00617FDE">
      <w:pPr>
        <w:widowControl/>
        <w:snapToGrid w:val="0"/>
        <w:spacing w:line="500" w:lineRule="exact"/>
        <w:ind w:left="88" w:right="-156"/>
        <w:jc w:val="left"/>
        <w:rPr>
          <w:rFonts w:ascii="仿宋" w:eastAsia="仿宋" w:hAnsi="仿宋" w:cs="Times New Roman"/>
          <w:sz w:val="24"/>
          <w:szCs w:val="24"/>
        </w:rPr>
      </w:pPr>
      <w:r w:rsidRPr="00A0464C">
        <w:rPr>
          <w:rFonts w:ascii="仿宋" w:eastAsia="仿宋" w:hAnsi="仿宋" w:cs="仿宋" w:hint="eastAsia"/>
          <w:b/>
          <w:bCs/>
          <w:color w:val="000000"/>
          <w:kern w:val="0"/>
          <w:sz w:val="24"/>
          <w:szCs w:val="24"/>
        </w:rPr>
        <w:t>二、采购项目简介</w:t>
      </w:r>
    </w:p>
    <w:p w:rsidR="00BF0155" w:rsidRPr="00A0464C" w:rsidRDefault="00617FDE" w:rsidP="00A0464C">
      <w:pPr>
        <w:widowControl/>
        <w:snapToGrid w:val="0"/>
        <w:spacing w:line="500" w:lineRule="exact"/>
        <w:ind w:firstLineChars="200" w:firstLine="480"/>
        <w:jc w:val="left"/>
        <w:rPr>
          <w:rFonts w:ascii="仿宋" w:eastAsia="仿宋" w:hAnsi="仿宋" w:cs="Times New Roman"/>
          <w:iCs/>
          <w:sz w:val="24"/>
          <w:szCs w:val="24"/>
        </w:rPr>
      </w:pPr>
      <w:r w:rsidRPr="00A0464C">
        <w:rPr>
          <w:rFonts w:ascii="仿宋" w:eastAsia="仿宋" w:hAnsi="仿宋" w:cs="仿宋" w:hint="eastAsia"/>
          <w:iCs/>
          <w:color w:val="000000"/>
          <w:kern w:val="0"/>
          <w:sz w:val="24"/>
          <w:szCs w:val="24"/>
        </w:rPr>
        <w:t>见招标文件。项目预算：总量约20万元。</w:t>
      </w:r>
    </w:p>
    <w:p w:rsidR="00BF0155" w:rsidRPr="00A0464C" w:rsidRDefault="00617FDE">
      <w:pPr>
        <w:widowControl/>
        <w:snapToGrid w:val="0"/>
        <w:spacing w:line="500" w:lineRule="exact"/>
        <w:ind w:left="88" w:right="-156"/>
        <w:jc w:val="left"/>
        <w:rPr>
          <w:rFonts w:ascii="仿宋_GB2312" w:eastAsia="仿宋_GB2312" w:hAnsi="宋体" w:cs="宋体"/>
          <w:b/>
          <w:color w:val="000000"/>
          <w:kern w:val="0"/>
          <w:sz w:val="24"/>
          <w:szCs w:val="24"/>
          <w:shd w:val="clear" w:color="auto" w:fill="FFFFFF"/>
        </w:rPr>
      </w:pPr>
      <w:r w:rsidRPr="00A0464C">
        <w:rPr>
          <w:rFonts w:ascii="仿宋" w:eastAsia="仿宋" w:hAnsi="仿宋" w:cs="仿宋" w:hint="eastAsia"/>
          <w:b/>
          <w:bCs/>
          <w:color w:val="000000"/>
          <w:kern w:val="0"/>
          <w:sz w:val="24"/>
          <w:szCs w:val="24"/>
        </w:rPr>
        <w:t>三、供应商资格要求</w:t>
      </w:r>
    </w:p>
    <w:p w:rsidR="00BF0155" w:rsidRPr="00A0464C" w:rsidRDefault="00617FDE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/>
          <w:i/>
          <w:iCs/>
          <w:color w:val="000000"/>
          <w:kern w:val="0"/>
          <w:sz w:val="24"/>
          <w:szCs w:val="24"/>
          <w:shd w:val="clear" w:color="auto" w:fill="FFFFFF"/>
        </w:rPr>
      </w:pPr>
      <w:r w:rsidRPr="00A0464C">
        <w:rPr>
          <w:rFonts w:ascii="仿宋_GB2312" w:eastAsia="仿宋_GB2312" w:hAnsi="Verdana" w:cs="宋体" w:hint="eastAsia"/>
          <w:i/>
          <w:iCs/>
          <w:color w:val="000000"/>
          <w:kern w:val="0"/>
          <w:sz w:val="24"/>
          <w:szCs w:val="24"/>
          <w:shd w:val="clear" w:color="auto" w:fill="FFFFFF"/>
        </w:rPr>
        <w:t>1</w:t>
      </w:r>
      <w:r w:rsidRPr="00A0464C">
        <w:rPr>
          <w:rFonts w:ascii="仿宋_GB2312" w:eastAsia="仿宋_GB2312" w:hAnsi="宋体" w:cs="宋体" w:hint="eastAsia"/>
          <w:i/>
          <w:iCs/>
          <w:color w:val="000000"/>
          <w:kern w:val="0"/>
          <w:sz w:val="24"/>
          <w:szCs w:val="24"/>
          <w:shd w:val="clear" w:color="auto" w:fill="FFFFFF"/>
        </w:rPr>
        <w:t>、参加投标人员必须是法人代表或取得法人代表授权委托资格的人员；</w:t>
      </w:r>
    </w:p>
    <w:p w:rsidR="00BF0155" w:rsidRPr="00A0464C" w:rsidRDefault="00617FDE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/>
          <w:i/>
          <w:iCs/>
          <w:color w:val="000000"/>
          <w:kern w:val="0"/>
          <w:sz w:val="24"/>
          <w:szCs w:val="24"/>
          <w:shd w:val="clear" w:color="auto" w:fill="FFFFFF"/>
        </w:rPr>
      </w:pPr>
      <w:r w:rsidRPr="00A0464C">
        <w:rPr>
          <w:rFonts w:ascii="仿宋_GB2312" w:eastAsia="仿宋_GB2312" w:hAnsi="Verdana" w:cs="宋体" w:hint="eastAsia"/>
          <w:i/>
          <w:iCs/>
          <w:color w:val="000000"/>
          <w:kern w:val="0"/>
          <w:sz w:val="24"/>
          <w:szCs w:val="24"/>
          <w:shd w:val="clear" w:color="auto" w:fill="FFFFFF"/>
        </w:rPr>
        <w:t>2</w:t>
      </w:r>
      <w:r w:rsidRPr="00A0464C">
        <w:rPr>
          <w:rFonts w:ascii="仿宋_GB2312" w:eastAsia="仿宋_GB2312" w:hAnsi="宋体" w:cs="宋体" w:hint="eastAsia"/>
          <w:i/>
          <w:iCs/>
          <w:color w:val="000000"/>
          <w:kern w:val="0"/>
          <w:sz w:val="24"/>
          <w:szCs w:val="24"/>
          <w:shd w:val="clear" w:color="auto" w:fill="FFFFFF"/>
        </w:rPr>
        <w:t>、</w:t>
      </w:r>
      <w:r w:rsidR="00781A8A" w:rsidRPr="00781A8A">
        <w:rPr>
          <w:rFonts w:ascii="仿宋_GB2312" w:eastAsia="仿宋_GB2312" w:hAnsi="宋体" w:cs="宋体" w:hint="eastAsia"/>
          <w:i/>
          <w:color w:val="000000"/>
          <w:kern w:val="0"/>
          <w:sz w:val="24"/>
          <w:shd w:val="clear" w:color="auto" w:fill="FFFFFF"/>
        </w:rPr>
        <w:t>必须具有食品经营许可证、经年检合格的营业执照</w:t>
      </w:r>
      <w:r w:rsidRPr="00A0464C">
        <w:rPr>
          <w:rFonts w:ascii="仿宋_GB2312" w:eastAsia="仿宋_GB2312" w:hAnsi="宋体" w:cs="宋体" w:hint="eastAsia"/>
          <w:i/>
          <w:iCs/>
          <w:color w:val="000000"/>
          <w:kern w:val="0"/>
          <w:sz w:val="24"/>
          <w:szCs w:val="24"/>
          <w:shd w:val="clear" w:color="auto" w:fill="FFFFFF"/>
        </w:rPr>
        <w:t>；</w:t>
      </w:r>
    </w:p>
    <w:p w:rsidR="00BF0155" w:rsidRPr="00A0464C" w:rsidRDefault="00617FDE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/>
          <w:i/>
          <w:iCs/>
          <w:color w:val="000000"/>
          <w:kern w:val="0"/>
          <w:sz w:val="24"/>
          <w:szCs w:val="24"/>
          <w:shd w:val="clear" w:color="auto" w:fill="FFFFFF"/>
        </w:rPr>
      </w:pPr>
      <w:r w:rsidRPr="00A0464C">
        <w:rPr>
          <w:rFonts w:ascii="仿宋_GB2312" w:eastAsia="仿宋_GB2312" w:hAnsi="Verdana" w:cs="宋体" w:hint="eastAsia"/>
          <w:i/>
          <w:iCs/>
          <w:color w:val="000000"/>
          <w:kern w:val="0"/>
          <w:sz w:val="24"/>
          <w:szCs w:val="24"/>
          <w:shd w:val="clear" w:color="auto" w:fill="FFFFFF"/>
        </w:rPr>
        <w:t>3</w:t>
      </w:r>
      <w:r w:rsidRPr="00A0464C">
        <w:rPr>
          <w:rFonts w:ascii="仿宋_GB2312" w:eastAsia="仿宋_GB2312" w:hAnsi="宋体" w:cs="宋体" w:hint="eastAsia"/>
          <w:i/>
          <w:iCs/>
          <w:color w:val="000000"/>
          <w:kern w:val="0"/>
          <w:sz w:val="24"/>
          <w:szCs w:val="24"/>
          <w:shd w:val="clear" w:color="auto" w:fill="FFFFFF"/>
        </w:rPr>
        <w:t>、须具备较强的供货能力、良好的企业信誉和售后服务能力。</w:t>
      </w:r>
    </w:p>
    <w:p w:rsidR="00BF0155" w:rsidRPr="00A0464C" w:rsidRDefault="00617FDE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/>
          <w:i/>
          <w:iCs/>
          <w:color w:val="000000"/>
          <w:kern w:val="0"/>
          <w:sz w:val="24"/>
          <w:szCs w:val="24"/>
          <w:shd w:val="clear" w:color="auto" w:fill="FFFFFF"/>
        </w:rPr>
      </w:pPr>
      <w:r w:rsidRPr="00A0464C">
        <w:rPr>
          <w:rFonts w:ascii="仿宋_GB2312" w:eastAsia="仿宋_GB2312" w:hAnsi="宋体" w:cs="宋体" w:hint="eastAsia"/>
          <w:i/>
          <w:iCs/>
          <w:color w:val="000000"/>
          <w:kern w:val="0"/>
          <w:sz w:val="24"/>
          <w:szCs w:val="24"/>
          <w:shd w:val="clear" w:color="auto" w:fill="FFFFFF"/>
        </w:rPr>
        <w:t>领取招标文件时将原件和复印件（盖章）带来参加资格审查</w:t>
      </w:r>
      <w:r w:rsidR="00A0464C">
        <w:rPr>
          <w:rFonts w:ascii="仿宋_GB2312" w:eastAsia="仿宋_GB2312" w:hAnsi="宋体" w:cs="宋体" w:hint="eastAsia"/>
          <w:i/>
          <w:iCs/>
          <w:color w:val="000000"/>
          <w:kern w:val="0"/>
          <w:sz w:val="24"/>
          <w:szCs w:val="24"/>
          <w:shd w:val="clear" w:color="auto" w:fill="FFFFFF"/>
        </w:rPr>
        <w:t>（资格审查时间为</w:t>
      </w:r>
      <w:r w:rsidR="00781A8A">
        <w:rPr>
          <w:rFonts w:ascii="仿宋_GB2312" w:eastAsia="仿宋_GB2312" w:hAnsi="宋体" w:cs="宋体" w:hint="eastAsia"/>
          <w:i/>
          <w:iCs/>
          <w:color w:val="000000"/>
          <w:kern w:val="0"/>
          <w:sz w:val="24"/>
          <w:szCs w:val="24"/>
          <w:shd w:val="clear" w:color="auto" w:fill="FFFFFF"/>
        </w:rPr>
        <w:t>2020</w:t>
      </w:r>
      <w:r w:rsidR="00A0464C">
        <w:rPr>
          <w:rFonts w:ascii="仿宋_GB2312" w:eastAsia="仿宋_GB2312" w:hAnsi="宋体" w:cs="宋体" w:hint="eastAsia"/>
          <w:i/>
          <w:iCs/>
          <w:color w:val="000000"/>
          <w:kern w:val="0"/>
          <w:sz w:val="24"/>
          <w:szCs w:val="24"/>
          <w:shd w:val="clear" w:color="auto" w:fill="FFFFFF"/>
        </w:rPr>
        <w:t>年</w:t>
      </w:r>
      <w:r w:rsidR="00781A8A">
        <w:rPr>
          <w:rFonts w:ascii="仿宋_GB2312" w:eastAsia="仿宋_GB2312" w:hAnsi="宋体" w:cs="宋体" w:hint="eastAsia"/>
          <w:i/>
          <w:iCs/>
          <w:color w:val="000000"/>
          <w:kern w:val="0"/>
          <w:sz w:val="24"/>
          <w:szCs w:val="24"/>
          <w:shd w:val="clear" w:color="auto" w:fill="FFFFFF"/>
        </w:rPr>
        <w:t>6</w:t>
      </w:r>
      <w:r w:rsidR="00A0464C">
        <w:rPr>
          <w:rFonts w:ascii="仿宋_GB2312" w:eastAsia="仿宋_GB2312" w:hAnsi="宋体" w:cs="宋体" w:hint="eastAsia"/>
          <w:i/>
          <w:iCs/>
          <w:color w:val="000000"/>
          <w:kern w:val="0"/>
          <w:sz w:val="24"/>
          <w:szCs w:val="24"/>
          <w:shd w:val="clear" w:color="auto" w:fill="FFFFFF"/>
        </w:rPr>
        <w:t>月</w:t>
      </w:r>
      <w:r w:rsidR="00781A8A">
        <w:rPr>
          <w:rFonts w:ascii="仿宋_GB2312" w:eastAsia="仿宋_GB2312" w:hAnsi="宋体" w:cs="宋体" w:hint="eastAsia"/>
          <w:i/>
          <w:iCs/>
          <w:color w:val="000000"/>
          <w:kern w:val="0"/>
          <w:sz w:val="24"/>
          <w:szCs w:val="24"/>
          <w:shd w:val="clear" w:color="auto" w:fill="FFFFFF"/>
        </w:rPr>
        <w:t>10</w:t>
      </w:r>
      <w:r w:rsidR="00A0464C">
        <w:rPr>
          <w:rFonts w:ascii="仿宋_GB2312" w:eastAsia="仿宋_GB2312" w:hAnsi="宋体" w:cs="宋体" w:hint="eastAsia"/>
          <w:i/>
          <w:iCs/>
          <w:color w:val="000000"/>
          <w:kern w:val="0"/>
          <w:sz w:val="24"/>
          <w:szCs w:val="24"/>
          <w:shd w:val="clear" w:color="auto" w:fill="FFFFFF"/>
        </w:rPr>
        <w:t>日上午10：00</w:t>
      </w:r>
      <w:r w:rsidR="00A0464C">
        <w:rPr>
          <w:rFonts w:ascii="仿宋_GB2312" w:eastAsia="仿宋_GB2312" w:hAnsi="宋体" w:cs="宋体"/>
          <w:i/>
          <w:iCs/>
          <w:color w:val="000000"/>
          <w:kern w:val="0"/>
          <w:sz w:val="24"/>
          <w:szCs w:val="24"/>
          <w:shd w:val="clear" w:color="auto" w:fill="FFFFFF"/>
        </w:rPr>
        <w:t>—</w:t>
      </w:r>
      <w:r w:rsidR="00A0464C">
        <w:rPr>
          <w:rFonts w:ascii="仿宋_GB2312" w:eastAsia="仿宋_GB2312" w:hAnsi="宋体" w:cs="宋体" w:hint="eastAsia"/>
          <w:i/>
          <w:iCs/>
          <w:color w:val="000000"/>
          <w:kern w:val="0"/>
          <w:sz w:val="24"/>
          <w:szCs w:val="24"/>
          <w:shd w:val="clear" w:color="auto" w:fill="FFFFFF"/>
        </w:rPr>
        <w:t>10：30）</w:t>
      </w:r>
      <w:r w:rsidRPr="00A0464C">
        <w:rPr>
          <w:rFonts w:ascii="仿宋_GB2312" w:eastAsia="仿宋_GB2312" w:hAnsi="宋体" w:cs="宋体" w:hint="eastAsia"/>
          <w:i/>
          <w:iCs/>
          <w:color w:val="000000"/>
          <w:kern w:val="0"/>
          <w:sz w:val="24"/>
          <w:szCs w:val="24"/>
          <w:shd w:val="clear" w:color="auto" w:fill="FFFFFF"/>
        </w:rPr>
        <w:t>。</w:t>
      </w:r>
      <w:bookmarkStart w:id="1" w:name="_GoBack"/>
      <w:bookmarkEnd w:id="1"/>
    </w:p>
    <w:p w:rsidR="00BF0155" w:rsidRPr="00A0464C" w:rsidRDefault="00617FDE">
      <w:pPr>
        <w:widowControl/>
        <w:snapToGrid w:val="0"/>
        <w:spacing w:line="500" w:lineRule="exact"/>
        <w:jc w:val="left"/>
        <w:rPr>
          <w:rFonts w:ascii="仿宋" w:eastAsia="仿宋" w:hAnsi="仿宋" w:cs="Times New Roman"/>
          <w:sz w:val="24"/>
          <w:szCs w:val="24"/>
        </w:rPr>
      </w:pPr>
      <w:r w:rsidRPr="00A0464C">
        <w:rPr>
          <w:rFonts w:ascii="仿宋" w:eastAsia="仿宋" w:hAnsi="仿宋" w:cs="仿宋" w:hint="eastAsia"/>
          <w:b/>
          <w:bCs/>
          <w:color w:val="000000"/>
          <w:kern w:val="0"/>
          <w:sz w:val="24"/>
          <w:szCs w:val="24"/>
        </w:rPr>
        <w:t>四、招标文件发布信息</w:t>
      </w:r>
    </w:p>
    <w:p w:rsidR="00BF0155" w:rsidRPr="00A0464C" w:rsidRDefault="00617FDE" w:rsidP="00A0464C">
      <w:pPr>
        <w:widowControl/>
        <w:snapToGrid w:val="0"/>
        <w:spacing w:line="500" w:lineRule="exact"/>
        <w:ind w:right="-153" w:firstLineChars="200" w:firstLine="480"/>
        <w:jc w:val="left"/>
        <w:rPr>
          <w:rFonts w:ascii="仿宋" w:eastAsia="仿宋" w:hAnsi="仿宋" w:cs="Times New Roman"/>
          <w:sz w:val="24"/>
          <w:szCs w:val="24"/>
        </w:rPr>
      </w:pPr>
      <w:r w:rsidRPr="00A0464C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招标文件发布时间：</w:t>
      </w:r>
      <w:r w:rsidR="00EE657D">
        <w:rPr>
          <w:rFonts w:ascii="仿宋" w:eastAsia="仿宋" w:hAnsi="仿宋" w:cs="仿宋"/>
          <w:color w:val="000000"/>
          <w:kern w:val="0"/>
          <w:sz w:val="24"/>
          <w:szCs w:val="24"/>
        </w:rPr>
        <w:t>20</w:t>
      </w:r>
      <w:r w:rsidR="00EE657D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20</w:t>
      </w:r>
      <w:r w:rsidRPr="00A0464C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年</w:t>
      </w:r>
      <w:r w:rsidR="00EE657D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6</w:t>
      </w:r>
      <w:r w:rsidRPr="00A0464C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月</w:t>
      </w:r>
      <w:r w:rsidR="00EE657D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8</w:t>
      </w:r>
      <w:r w:rsidRPr="00A0464C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日至</w:t>
      </w:r>
      <w:r w:rsidR="00EE657D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6</w:t>
      </w:r>
      <w:r w:rsidRPr="00A0464C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月</w:t>
      </w:r>
      <w:r w:rsidR="00EE657D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11</w:t>
      </w:r>
      <w:r w:rsidRPr="00A0464C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日；</w:t>
      </w:r>
    </w:p>
    <w:p w:rsidR="00BF0155" w:rsidRPr="00A0464C" w:rsidRDefault="00617FDE" w:rsidP="00A0464C">
      <w:pPr>
        <w:widowControl/>
        <w:snapToGrid w:val="0"/>
        <w:spacing w:line="500" w:lineRule="exact"/>
        <w:ind w:leftChars="1" w:left="2" w:right="-153" w:firstLineChars="200" w:firstLine="480"/>
        <w:jc w:val="left"/>
        <w:rPr>
          <w:rFonts w:ascii="仿宋" w:eastAsia="仿宋" w:hAnsi="仿宋" w:cs="Times New Roman"/>
          <w:sz w:val="24"/>
          <w:szCs w:val="24"/>
        </w:rPr>
      </w:pPr>
      <w:r w:rsidRPr="00A0464C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招标文件领取地点：扬州高等职业技术学校</w:t>
      </w:r>
      <w:r w:rsidR="002C19CD" w:rsidRPr="00A0464C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后勤管理处办</w:t>
      </w:r>
      <w:r w:rsidRPr="00A0464C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公室（</w:t>
      </w:r>
      <w:r w:rsidR="002C19CD" w:rsidRPr="00A0464C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15</w:t>
      </w:r>
      <w:r w:rsidRPr="00A0464C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号楼</w:t>
      </w:r>
      <w:r w:rsidR="002C19CD" w:rsidRPr="00A0464C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二楼</w:t>
      </w:r>
      <w:r w:rsidRPr="00A0464C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）</w:t>
      </w:r>
      <w:r w:rsidRPr="00A0464C">
        <w:rPr>
          <w:rFonts w:ascii="仿宋" w:eastAsia="仿宋" w:hAnsi="仿宋" w:cs="仿宋"/>
          <w:color w:val="000000"/>
          <w:kern w:val="0"/>
          <w:sz w:val="24"/>
          <w:szCs w:val="24"/>
        </w:rPr>
        <w:t>,</w:t>
      </w:r>
      <w:r w:rsidRPr="00A0464C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万福西路</w:t>
      </w:r>
      <w:r w:rsidRPr="00A0464C">
        <w:rPr>
          <w:rFonts w:ascii="仿宋" w:eastAsia="仿宋" w:hAnsi="仿宋" w:cs="仿宋"/>
          <w:color w:val="000000"/>
          <w:kern w:val="0"/>
          <w:sz w:val="24"/>
          <w:szCs w:val="24"/>
        </w:rPr>
        <w:t>54</w:t>
      </w:r>
      <w:r w:rsidRPr="00A0464C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号，电话</w:t>
      </w:r>
      <w:r w:rsidRPr="00A0464C">
        <w:rPr>
          <w:rFonts w:ascii="仿宋" w:eastAsia="仿宋" w:hAnsi="仿宋" w:cs="仿宋"/>
          <w:color w:val="000000"/>
          <w:kern w:val="0"/>
          <w:sz w:val="24"/>
          <w:szCs w:val="24"/>
        </w:rPr>
        <w:t>0514-858291</w:t>
      </w:r>
      <w:r w:rsidR="002C19CD" w:rsidRPr="00A0464C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9</w:t>
      </w:r>
      <w:r w:rsidRPr="00A0464C">
        <w:rPr>
          <w:rFonts w:ascii="仿宋" w:eastAsia="仿宋" w:hAnsi="仿宋" w:cs="仿宋"/>
          <w:color w:val="000000"/>
          <w:kern w:val="0"/>
          <w:sz w:val="24"/>
          <w:szCs w:val="24"/>
        </w:rPr>
        <w:t>1</w:t>
      </w:r>
      <w:r w:rsidRPr="00A0464C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，并请如实填写《供应商参加投标报名表》，领取招标文件。</w:t>
      </w:r>
    </w:p>
    <w:p w:rsidR="00BF0155" w:rsidRPr="00A0464C" w:rsidRDefault="00617FDE">
      <w:pPr>
        <w:widowControl/>
        <w:snapToGrid w:val="0"/>
        <w:spacing w:line="500" w:lineRule="exact"/>
        <w:ind w:right="-156"/>
        <w:jc w:val="left"/>
        <w:rPr>
          <w:rFonts w:ascii="仿宋" w:eastAsia="仿宋" w:hAnsi="仿宋" w:cs="Times New Roman"/>
          <w:sz w:val="24"/>
          <w:szCs w:val="24"/>
        </w:rPr>
      </w:pPr>
      <w:r w:rsidRPr="00A0464C">
        <w:rPr>
          <w:rFonts w:ascii="仿宋" w:eastAsia="仿宋" w:hAnsi="仿宋" w:cs="仿宋" w:hint="eastAsia"/>
          <w:b/>
          <w:bCs/>
          <w:color w:val="000000"/>
          <w:kern w:val="0"/>
          <w:sz w:val="24"/>
          <w:szCs w:val="24"/>
        </w:rPr>
        <w:t>五、投标响应文件接收信息</w:t>
      </w:r>
    </w:p>
    <w:p w:rsidR="00BF0155" w:rsidRPr="00A0464C" w:rsidRDefault="00617FDE" w:rsidP="00A0464C">
      <w:pPr>
        <w:widowControl/>
        <w:snapToGrid w:val="0"/>
        <w:spacing w:line="500" w:lineRule="exact"/>
        <w:ind w:right="-154" w:firstLineChars="150" w:firstLine="360"/>
        <w:jc w:val="left"/>
        <w:rPr>
          <w:rFonts w:ascii="仿宋" w:eastAsia="仿宋" w:hAnsi="仿宋" w:cs="Times New Roman"/>
          <w:sz w:val="24"/>
          <w:szCs w:val="24"/>
        </w:rPr>
      </w:pPr>
      <w:r w:rsidRPr="00A0464C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投标响应文件开始接收时间：</w:t>
      </w:r>
      <w:r w:rsidR="00E9705D">
        <w:rPr>
          <w:rFonts w:ascii="仿宋" w:eastAsia="仿宋" w:hAnsi="仿宋" w:cs="仿宋"/>
          <w:color w:val="000000"/>
          <w:kern w:val="0"/>
          <w:sz w:val="24"/>
          <w:szCs w:val="24"/>
        </w:rPr>
        <w:t>20</w:t>
      </w:r>
      <w:r w:rsidR="00E9705D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20</w:t>
      </w:r>
      <w:r w:rsidRPr="00A0464C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年</w:t>
      </w:r>
      <w:r w:rsidR="00E9705D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6</w:t>
      </w:r>
      <w:r w:rsidRPr="00A0464C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月</w:t>
      </w:r>
      <w:r w:rsidR="00E9705D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11</w:t>
      </w:r>
      <w:r w:rsidRPr="00A0464C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日下午</w:t>
      </w:r>
      <w:r w:rsidR="00E77FF6" w:rsidRPr="00A0464C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15：30</w:t>
      </w:r>
    </w:p>
    <w:p w:rsidR="00BF0155" w:rsidRPr="00A0464C" w:rsidRDefault="00617FDE" w:rsidP="00A0464C">
      <w:pPr>
        <w:widowControl/>
        <w:snapToGrid w:val="0"/>
        <w:spacing w:line="500" w:lineRule="exact"/>
        <w:ind w:right="-154" w:firstLineChars="150" w:firstLine="360"/>
        <w:jc w:val="left"/>
        <w:rPr>
          <w:rFonts w:ascii="仿宋" w:eastAsia="仿宋" w:hAnsi="仿宋" w:cs="Times New Roman"/>
          <w:sz w:val="24"/>
          <w:szCs w:val="24"/>
        </w:rPr>
      </w:pPr>
      <w:r w:rsidRPr="00A0464C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投标响应文件接收截止时间：</w:t>
      </w:r>
      <w:r w:rsidR="00E9705D">
        <w:rPr>
          <w:rFonts w:ascii="仿宋" w:eastAsia="仿宋" w:hAnsi="仿宋" w:cs="仿宋"/>
          <w:color w:val="000000"/>
          <w:kern w:val="0"/>
          <w:sz w:val="24"/>
          <w:szCs w:val="24"/>
        </w:rPr>
        <w:t>20</w:t>
      </w:r>
      <w:r w:rsidR="00E9705D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20</w:t>
      </w:r>
      <w:r w:rsidRPr="00A0464C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年</w:t>
      </w:r>
      <w:r w:rsidR="00E9705D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6</w:t>
      </w:r>
      <w:r w:rsidRPr="00A0464C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月</w:t>
      </w:r>
      <w:r w:rsidR="00E9705D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11</w:t>
      </w:r>
      <w:r w:rsidRPr="00A0464C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日下午</w:t>
      </w:r>
      <w:r w:rsidR="00E9705D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16</w:t>
      </w:r>
      <w:r w:rsidR="00E77FF6" w:rsidRPr="00A0464C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：</w:t>
      </w:r>
      <w:r w:rsidR="00F4693A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0</w:t>
      </w:r>
      <w:r w:rsidR="00E9705D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0</w:t>
      </w:r>
    </w:p>
    <w:p w:rsidR="00BF0155" w:rsidRPr="00A0464C" w:rsidRDefault="00617FDE" w:rsidP="00A0464C">
      <w:pPr>
        <w:widowControl/>
        <w:snapToGrid w:val="0"/>
        <w:spacing w:line="500" w:lineRule="exact"/>
        <w:ind w:leftChars="1" w:left="2" w:right="-154" w:firstLineChars="150" w:firstLine="360"/>
        <w:jc w:val="left"/>
        <w:rPr>
          <w:rFonts w:ascii="仿宋" w:eastAsia="仿宋" w:hAnsi="仿宋" w:cs="Times New Roman"/>
          <w:iCs/>
          <w:sz w:val="24"/>
          <w:szCs w:val="24"/>
        </w:rPr>
      </w:pPr>
      <w:r w:rsidRPr="00A0464C">
        <w:rPr>
          <w:rFonts w:ascii="仿宋" w:eastAsia="仿宋" w:hAnsi="仿宋" w:cs="仿宋" w:hint="eastAsia"/>
          <w:iCs/>
          <w:color w:val="000000"/>
          <w:kern w:val="0"/>
          <w:sz w:val="24"/>
          <w:szCs w:val="24"/>
        </w:rPr>
        <w:t>投标响应文件接收地点：扬州高等职业技术学校</w:t>
      </w:r>
      <w:r w:rsidRPr="00A0464C">
        <w:rPr>
          <w:rFonts w:ascii="仿宋" w:eastAsia="仿宋" w:hAnsi="仿宋" w:cs="仿宋"/>
          <w:iCs/>
          <w:color w:val="000000"/>
          <w:kern w:val="0"/>
          <w:sz w:val="24"/>
          <w:szCs w:val="24"/>
        </w:rPr>
        <w:t>19</w:t>
      </w:r>
      <w:r w:rsidRPr="00A0464C">
        <w:rPr>
          <w:rFonts w:ascii="仿宋" w:eastAsia="仿宋" w:hAnsi="仿宋" w:cs="仿宋" w:hint="eastAsia"/>
          <w:iCs/>
          <w:color w:val="000000"/>
          <w:kern w:val="0"/>
          <w:sz w:val="24"/>
          <w:szCs w:val="24"/>
        </w:rPr>
        <w:t>号楼</w:t>
      </w:r>
      <w:r w:rsidR="00E77FF6" w:rsidRPr="00A0464C">
        <w:rPr>
          <w:rFonts w:ascii="仿宋" w:eastAsia="仿宋" w:hAnsi="仿宋" w:cs="仿宋" w:hint="eastAsia"/>
          <w:iCs/>
          <w:color w:val="000000"/>
          <w:kern w:val="0"/>
          <w:sz w:val="24"/>
          <w:szCs w:val="24"/>
        </w:rPr>
        <w:t>205会议室</w:t>
      </w:r>
      <w:r w:rsidRPr="00A0464C">
        <w:rPr>
          <w:rFonts w:ascii="仿宋" w:eastAsia="仿宋" w:hAnsi="仿宋" w:cs="仿宋" w:hint="eastAsia"/>
          <w:iCs/>
          <w:color w:val="000000"/>
          <w:kern w:val="0"/>
          <w:sz w:val="24"/>
          <w:szCs w:val="24"/>
        </w:rPr>
        <w:t>。</w:t>
      </w:r>
    </w:p>
    <w:p w:rsidR="00BF0155" w:rsidRPr="00A0464C" w:rsidRDefault="00617FDE" w:rsidP="00A0464C">
      <w:pPr>
        <w:widowControl/>
        <w:snapToGrid w:val="0"/>
        <w:spacing w:line="500" w:lineRule="exact"/>
        <w:ind w:right="-154" w:firstLineChars="200" w:firstLine="480"/>
        <w:jc w:val="left"/>
        <w:rPr>
          <w:rFonts w:ascii="仿宋" w:eastAsia="仿宋" w:hAnsi="仿宋" w:cs="Times New Roman"/>
          <w:i/>
          <w:sz w:val="24"/>
          <w:szCs w:val="24"/>
        </w:rPr>
      </w:pPr>
      <w:r w:rsidRPr="00A0464C">
        <w:rPr>
          <w:rFonts w:ascii="仿宋" w:eastAsia="仿宋" w:hAnsi="仿宋" w:cs="仿宋" w:hint="eastAsia"/>
          <w:iCs/>
          <w:color w:val="000000"/>
          <w:kern w:val="0"/>
          <w:sz w:val="24"/>
          <w:szCs w:val="24"/>
        </w:rPr>
        <w:t>投标响应文件接收人：</w:t>
      </w:r>
      <w:r w:rsidR="00E77FF6" w:rsidRPr="00A0464C">
        <w:rPr>
          <w:rFonts w:ascii="仿宋" w:eastAsia="仿宋" w:hAnsi="仿宋" w:cs="仿宋" w:hint="eastAsia"/>
          <w:iCs/>
          <w:color w:val="000000"/>
          <w:kern w:val="0"/>
          <w:sz w:val="24"/>
          <w:szCs w:val="24"/>
        </w:rPr>
        <w:t>陆松华</w:t>
      </w:r>
      <w:r w:rsidRPr="00A0464C">
        <w:rPr>
          <w:rFonts w:ascii="仿宋" w:eastAsia="仿宋" w:hAnsi="仿宋" w:cs="仿宋" w:hint="eastAsia"/>
          <w:iCs/>
          <w:color w:val="000000"/>
          <w:kern w:val="0"/>
          <w:sz w:val="24"/>
          <w:szCs w:val="24"/>
        </w:rPr>
        <w:t>（</w:t>
      </w:r>
      <w:r w:rsidR="00E77FF6" w:rsidRPr="00A0464C">
        <w:rPr>
          <w:rFonts w:ascii="仿宋" w:eastAsia="仿宋" w:hAnsi="仿宋" w:cs="仿宋" w:hint="eastAsia"/>
          <w:iCs/>
          <w:color w:val="000000"/>
          <w:kern w:val="0"/>
          <w:sz w:val="24"/>
          <w:szCs w:val="24"/>
        </w:rPr>
        <w:t>0514-85829191</w:t>
      </w:r>
      <w:r w:rsidRPr="00A0464C">
        <w:rPr>
          <w:rFonts w:ascii="仿宋" w:eastAsia="仿宋" w:hAnsi="仿宋" w:cs="仿宋" w:hint="eastAsia"/>
          <w:iCs/>
          <w:color w:val="000000"/>
          <w:kern w:val="0"/>
          <w:sz w:val="24"/>
          <w:szCs w:val="24"/>
        </w:rPr>
        <w:t>）</w:t>
      </w:r>
    </w:p>
    <w:p w:rsidR="00BF0155" w:rsidRPr="00A0464C" w:rsidRDefault="00617FDE">
      <w:pPr>
        <w:widowControl/>
        <w:snapToGrid w:val="0"/>
        <w:spacing w:line="500" w:lineRule="exact"/>
        <w:ind w:right="-156"/>
        <w:jc w:val="left"/>
        <w:rPr>
          <w:rFonts w:ascii="仿宋" w:eastAsia="仿宋" w:hAnsi="仿宋" w:cs="Times New Roman"/>
          <w:sz w:val="24"/>
          <w:szCs w:val="24"/>
        </w:rPr>
      </w:pPr>
      <w:r w:rsidRPr="00A0464C">
        <w:rPr>
          <w:rFonts w:ascii="仿宋" w:eastAsia="仿宋" w:hAnsi="仿宋" w:cs="仿宋" w:hint="eastAsia"/>
          <w:b/>
          <w:bCs/>
          <w:color w:val="000000"/>
          <w:kern w:val="0"/>
          <w:sz w:val="24"/>
          <w:szCs w:val="24"/>
        </w:rPr>
        <w:t>六、评标有关信息</w:t>
      </w:r>
    </w:p>
    <w:p w:rsidR="00BF0155" w:rsidRPr="00A0464C" w:rsidRDefault="00617FDE" w:rsidP="00A0464C">
      <w:pPr>
        <w:widowControl/>
        <w:snapToGrid w:val="0"/>
        <w:spacing w:line="500" w:lineRule="exact"/>
        <w:ind w:right="-154" w:firstLineChars="200" w:firstLine="480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 w:rsidRPr="00A0464C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开始评标时间：</w:t>
      </w:r>
      <w:r w:rsidR="00E9705D">
        <w:rPr>
          <w:rFonts w:ascii="仿宋" w:eastAsia="仿宋" w:hAnsi="仿宋" w:cs="仿宋"/>
          <w:color w:val="000000"/>
          <w:kern w:val="0"/>
          <w:sz w:val="24"/>
          <w:szCs w:val="24"/>
        </w:rPr>
        <w:t>20</w:t>
      </w:r>
      <w:r w:rsidR="00E9705D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20</w:t>
      </w:r>
      <w:r w:rsidRPr="00A0464C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年</w:t>
      </w:r>
      <w:r w:rsidR="00E9705D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6</w:t>
      </w:r>
      <w:r w:rsidRPr="00A0464C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月</w:t>
      </w:r>
      <w:r w:rsidR="00E9705D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11</w:t>
      </w:r>
      <w:r w:rsidRPr="00A0464C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日下午</w:t>
      </w:r>
      <w:r w:rsidR="00E9705D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16</w:t>
      </w:r>
      <w:r w:rsidR="00E77FF6" w:rsidRPr="00A0464C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：</w:t>
      </w:r>
      <w:r w:rsidR="00E9705D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1</w:t>
      </w:r>
      <w:r w:rsidR="00E77FF6" w:rsidRPr="00A0464C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0</w:t>
      </w:r>
    </w:p>
    <w:p w:rsidR="00BF0155" w:rsidRPr="00A0464C" w:rsidRDefault="00617FDE" w:rsidP="00A0464C">
      <w:pPr>
        <w:widowControl/>
        <w:snapToGrid w:val="0"/>
        <w:spacing w:line="500" w:lineRule="exact"/>
        <w:ind w:right="-153" w:firstLineChars="2300" w:firstLine="5520"/>
        <w:rPr>
          <w:rFonts w:ascii="仿宋" w:eastAsia="仿宋" w:hAnsi="仿宋" w:cs="仿宋"/>
          <w:color w:val="000000"/>
          <w:kern w:val="0"/>
          <w:sz w:val="24"/>
          <w:szCs w:val="24"/>
        </w:rPr>
      </w:pPr>
      <w:r w:rsidRPr="00A0464C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扬州高等职业技术学校</w:t>
      </w:r>
      <w:r w:rsidR="00E96AD1" w:rsidRPr="00A0464C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后勤管理处</w:t>
      </w:r>
    </w:p>
    <w:p w:rsidR="00BF0155" w:rsidRPr="00A0464C" w:rsidRDefault="00E96AD1" w:rsidP="00906A71">
      <w:pPr>
        <w:widowControl/>
        <w:snapToGrid w:val="0"/>
        <w:spacing w:line="500" w:lineRule="exact"/>
        <w:ind w:right="-153" w:firstLine="420"/>
        <w:jc w:val="center"/>
        <w:rPr>
          <w:rFonts w:ascii="仿宋" w:eastAsia="仿宋" w:hAnsi="仿宋" w:cs="仿宋"/>
          <w:color w:val="000000"/>
          <w:kern w:val="0"/>
          <w:sz w:val="24"/>
          <w:szCs w:val="24"/>
        </w:rPr>
      </w:pPr>
      <w:r w:rsidRPr="00A0464C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 xml:space="preserve">                   </w:t>
      </w:r>
      <w:r w:rsidR="00A0464C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 xml:space="preserve">                           </w:t>
      </w:r>
      <w:r w:rsidRPr="00A0464C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 xml:space="preserve"> </w:t>
      </w:r>
      <w:r w:rsidR="00E9705D">
        <w:rPr>
          <w:rFonts w:ascii="仿宋" w:eastAsia="仿宋" w:hAnsi="仿宋" w:cs="仿宋"/>
          <w:color w:val="000000"/>
          <w:kern w:val="0"/>
          <w:sz w:val="24"/>
          <w:szCs w:val="24"/>
        </w:rPr>
        <w:t>20</w:t>
      </w:r>
      <w:r w:rsidR="00E9705D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20</w:t>
      </w:r>
      <w:r w:rsidR="00617FDE" w:rsidRPr="00A0464C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年</w:t>
      </w:r>
      <w:r w:rsidR="00E9705D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6</w:t>
      </w:r>
      <w:r w:rsidR="00617FDE" w:rsidRPr="00A0464C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月</w:t>
      </w:r>
      <w:r w:rsidR="00E9705D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8</w:t>
      </w:r>
      <w:r w:rsidR="00617FDE" w:rsidRPr="00A0464C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日</w:t>
      </w:r>
    </w:p>
    <w:sectPr w:rsidR="00BF0155" w:rsidRPr="00A0464C" w:rsidSect="00BF0155">
      <w:pgSz w:w="11906" w:h="16838"/>
      <w:pgMar w:top="1043" w:right="1406" w:bottom="1100" w:left="146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DA9" w:rsidRDefault="00CF4DA9" w:rsidP="002C19CD">
      <w:r>
        <w:separator/>
      </w:r>
    </w:p>
  </w:endnote>
  <w:endnote w:type="continuationSeparator" w:id="1">
    <w:p w:rsidR="00CF4DA9" w:rsidRDefault="00CF4DA9" w:rsidP="002C1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????">
    <w:altName w:val="Segoe Print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DA9" w:rsidRDefault="00CF4DA9" w:rsidP="002C19CD">
      <w:r>
        <w:separator/>
      </w:r>
    </w:p>
  </w:footnote>
  <w:footnote w:type="continuationSeparator" w:id="1">
    <w:p w:rsidR="00CF4DA9" w:rsidRDefault="00CF4DA9" w:rsidP="002C19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7BAB2E60"/>
    <w:rsid w:val="000032C1"/>
    <w:rsid w:val="00022097"/>
    <w:rsid w:val="00041C37"/>
    <w:rsid w:val="000A4B66"/>
    <w:rsid w:val="000D718A"/>
    <w:rsid w:val="000F5B7C"/>
    <w:rsid w:val="000F6387"/>
    <w:rsid w:val="00195B8C"/>
    <w:rsid w:val="002028E3"/>
    <w:rsid w:val="0023795C"/>
    <w:rsid w:val="002425B7"/>
    <w:rsid w:val="0024659C"/>
    <w:rsid w:val="0028586B"/>
    <w:rsid w:val="0028729E"/>
    <w:rsid w:val="002C19CD"/>
    <w:rsid w:val="002E3732"/>
    <w:rsid w:val="003F0ED8"/>
    <w:rsid w:val="004054D3"/>
    <w:rsid w:val="004109DB"/>
    <w:rsid w:val="004B3FE6"/>
    <w:rsid w:val="005016FD"/>
    <w:rsid w:val="005A2301"/>
    <w:rsid w:val="005B1541"/>
    <w:rsid w:val="005E388B"/>
    <w:rsid w:val="005E3D17"/>
    <w:rsid w:val="006158D0"/>
    <w:rsid w:val="00617FDE"/>
    <w:rsid w:val="0065596C"/>
    <w:rsid w:val="00663F3C"/>
    <w:rsid w:val="0069019B"/>
    <w:rsid w:val="006B1855"/>
    <w:rsid w:val="006F0B91"/>
    <w:rsid w:val="006F67AC"/>
    <w:rsid w:val="00715038"/>
    <w:rsid w:val="00781A8A"/>
    <w:rsid w:val="00786D29"/>
    <w:rsid w:val="00825815"/>
    <w:rsid w:val="008E37D2"/>
    <w:rsid w:val="00906A71"/>
    <w:rsid w:val="009B2F7B"/>
    <w:rsid w:val="00A0464C"/>
    <w:rsid w:val="00A07BF1"/>
    <w:rsid w:val="00A2775B"/>
    <w:rsid w:val="00BD3847"/>
    <w:rsid w:val="00BF0155"/>
    <w:rsid w:val="00C44E15"/>
    <w:rsid w:val="00C76459"/>
    <w:rsid w:val="00CC284F"/>
    <w:rsid w:val="00CF4DA9"/>
    <w:rsid w:val="00D067B6"/>
    <w:rsid w:val="00D336C1"/>
    <w:rsid w:val="00D74FB2"/>
    <w:rsid w:val="00DD2CEA"/>
    <w:rsid w:val="00E16461"/>
    <w:rsid w:val="00E77FF6"/>
    <w:rsid w:val="00E96AD1"/>
    <w:rsid w:val="00E9705D"/>
    <w:rsid w:val="00EE657D"/>
    <w:rsid w:val="00F411D7"/>
    <w:rsid w:val="00F4693A"/>
    <w:rsid w:val="00F718EF"/>
    <w:rsid w:val="02B6741D"/>
    <w:rsid w:val="1906526F"/>
    <w:rsid w:val="20ED3104"/>
    <w:rsid w:val="30375F58"/>
    <w:rsid w:val="31ED70CF"/>
    <w:rsid w:val="34A52160"/>
    <w:rsid w:val="37A226C7"/>
    <w:rsid w:val="417742C9"/>
    <w:rsid w:val="54827024"/>
    <w:rsid w:val="54F56672"/>
    <w:rsid w:val="57D45987"/>
    <w:rsid w:val="5C5136AF"/>
    <w:rsid w:val="65355FDB"/>
    <w:rsid w:val="69F82417"/>
    <w:rsid w:val="704A5A48"/>
    <w:rsid w:val="708C496D"/>
    <w:rsid w:val="791C1C58"/>
    <w:rsid w:val="7B3D614D"/>
    <w:rsid w:val="7BAB2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155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BF01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BF0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99"/>
    <w:qFormat/>
    <w:rsid w:val="00BF0155"/>
    <w:rPr>
      <w:rFonts w:cs="Times New Roman"/>
      <w:b/>
      <w:bCs/>
    </w:rPr>
  </w:style>
  <w:style w:type="character" w:styleId="a6">
    <w:name w:val="FollowedHyperlink"/>
    <w:basedOn w:val="a0"/>
    <w:uiPriority w:val="99"/>
    <w:qFormat/>
    <w:rsid w:val="00BF0155"/>
    <w:rPr>
      <w:rFonts w:ascii="????" w:hAnsi="????" w:cs="????"/>
      <w:color w:val="000000"/>
      <w:sz w:val="18"/>
      <w:szCs w:val="18"/>
      <w:u w:val="none"/>
    </w:rPr>
  </w:style>
  <w:style w:type="character" w:styleId="a7">
    <w:name w:val="Hyperlink"/>
    <w:basedOn w:val="a0"/>
    <w:uiPriority w:val="99"/>
    <w:qFormat/>
    <w:rsid w:val="00BF0155"/>
    <w:rPr>
      <w:rFonts w:ascii="????" w:hAnsi="????" w:cs="????"/>
      <w:color w:val="000000"/>
      <w:sz w:val="18"/>
      <w:szCs w:val="18"/>
      <w:u w:val="none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BF0155"/>
    <w:rPr>
      <w:rFonts w:ascii="Calibri" w:hAnsi="Calibri" w:cs="Calibr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BF0155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574</Characters>
  <Application>Microsoft Office Word</Application>
  <DocSecurity>0</DocSecurity>
  <Lines>4</Lines>
  <Paragraphs>1</Paragraphs>
  <ScaleCrop>false</ScaleCrop>
  <Company>Microsoft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扬州高等职业技术学校</dc:title>
  <dc:creator>laozhou0622</dc:creator>
  <cp:lastModifiedBy>扬州高等职业技术学校(填报)</cp:lastModifiedBy>
  <cp:revision>3</cp:revision>
  <cp:lastPrinted>2019-12-16T03:12:00Z</cp:lastPrinted>
  <dcterms:created xsi:type="dcterms:W3CDTF">2020-06-08T02:33:00Z</dcterms:created>
  <dcterms:modified xsi:type="dcterms:W3CDTF">2020-06-08T02:36:00Z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