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EE" w:rsidRDefault="00754859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A36EE" w:rsidRDefault="00754859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</w:t>
      </w:r>
    </w:p>
    <w:p w:rsidR="00DA36EE" w:rsidRDefault="00754859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A36EE" w:rsidRDefault="00754859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085"/>
        <w:gridCol w:w="1666"/>
        <w:gridCol w:w="635"/>
        <w:gridCol w:w="284"/>
        <w:gridCol w:w="596"/>
        <w:gridCol w:w="630"/>
        <w:gridCol w:w="50"/>
        <w:gridCol w:w="576"/>
        <w:gridCol w:w="630"/>
      </w:tblGrid>
      <w:tr w:rsidR="00DA36EE">
        <w:trPr>
          <w:trHeight w:val="456"/>
          <w:jc w:val="center"/>
        </w:trPr>
        <w:tc>
          <w:tcPr>
            <w:tcW w:w="1220" w:type="dxa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董海文</w:t>
            </w:r>
          </w:p>
        </w:tc>
        <w:tc>
          <w:tcPr>
            <w:tcW w:w="905" w:type="dxa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564" w:type="dxa"/>
            <w:gridSpan w:val="3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301" w:type="dxa"/>
            <w:gridSpan w:val="2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中青年教学骨干</w:t>
            </w:r>
          </w:p>
        </w:tc>
        <w:tc>
          <w:tcPr>
            <w:tcW w:w="1560" w:type="dxa"/>
            <w:gridSpan w:val="4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2023.01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DA36EE">
        <w:trPr>
          <w:trHeight w:val="461"/>
          <w:jc w:val="center"/>
        </w:trPr>
        <w:tc>
          <w:tcPr>
            <w:tcW w:w="1220" w:type="dxa"/>
            <w:vAlign w:val="center"/>
          </w:tcPr>
          <w:p w:rsidR="00DA36EE" w:rsidRDefault="00754859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564" w:type="dxa"/>
            <w:gridSpan w:val="3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301" w:type="dxa"/>
            <w:gridSpan w:val="2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DA36EE" w:rsidRDefault="0075485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体育</w:t>
            </w:r>
          </w:p>
        </w:tc>
      </w:tr>
      <w:tr w:rsidR="00DA36EE">
        <w:trPr>
          <w:trHeight w:val="459"/>
          <w:jc w:val="center"/>
        </w:trPr>
        <w:tc>
          <w:tcPr>
            <w:tcW w:w="10957" w:type="dxa"/>
            <w:gridSpan w:val="17"/>
            <w:vAlign w:val="center"/>
          </w:tcPr>
          <w:p w:rsidR="00DA36EE" w:rsidRDefault="00754859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A36EE">
        <w:trPr>
          <w:trHeight w:val="607"/>
          <w:jc w:val="center"/>
        </w:trPr>
        <w:tc>
          <w:tcPr>
            <w:tcW w:w="1220" w:type="dxa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1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A36EE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A36EE" w:rsidRDefault="00754859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9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30" w:type="dxa"/>
            <w:vMerge w:val="restart"/>
            <w:vAlign w:val="center"/>
          </w:tcPr>
          <w:p w:rsidR="00DA36EE" w:rsidRDefault="00754859" w:rsidP="00FB07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A36EE" w:rsidRDefault="00FC6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9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连续三年考核优秀记功奖励</w:t>
            </w: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A36EE" w:rsidRDefault="00754859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A36EE" w:rsidRDefault="00754859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9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23101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23205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 xml:space="preserve">22102 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20301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 xml:space="preserve">19102  </w:t>
            </w: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5-6</w:t>
            </w:r>
          </w:p>
        </w:tc>
        <w:tc>
          <w:tcPr>
            <w:tcW w:w="630" w:type="dxa"/>
            <w:vMerge w:val="restart"/>
            <w:vAlign w:val="center"/>
          </w:tcPr>
          <w:p w:rsidR="00DA36EE" w:rsidRDefault="00FC6990" w:rsidP="00FC6990"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1</w:t>
            </w:r>
            <w:r w:rsidR="00754859">
              <w:rPr>
                <w:rFonts w:hint="eastAsia"/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A36EE" w:rsidRDefault="00FC6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904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9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9/13</w:t>
            </w: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9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现代教育中心副主任，负责学校体育部工作</w:t>
            </w:r>
          </w:p>
          <w:p w:rsidR="00DA36EE" w:rsidRDefault="007548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2023.12</w:t>
            </w:r>
            <w:r>
              <w:rPr>
                <w:rFonts w:hint="eastAsia"/>
                <w:sz w:val="22"/>
              </w:rPr>
              <w:t>省中职教学大赛三等奖</w:t>
            </w:r>
          </w:p>
        </w:tc>
        <w:tc>
          <w:tcPr>
            <w:tcW w:w="596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7-10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56</w:t>
            </w:r>
          </w:p>
        </w:tc>
        <w:tc>
          <w:tcPr>
            <w:tcW w:w="630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Align w:val="center"/>
          </w:tcPr>
          <w:p w:rsidR="00DA36EE" w:rsidRDefault="00FC6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9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:rsidR="00DA36EE" w:rsidRDefault="00754859">
            <w:pPr>
              <w:rPr>
                <w:sz w:val="22"/>
              </w:rPr>
            </w:pPr>
            <w:r>
              <w:rPr>
                <w:sz w:val="22"/>
              </w:rPr>
              <w:t>校级评定等级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596" w:type="dxa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11-12</w:t>
            </w:r>
          </w:p>
        </w:tc>
        <w:tc>
          <w:tcPr>
            <w:tcW w:w="1886" w:type="dxa"/>
            <w:gridSpan w:val="4"/>
            <w:vAlign w:val="center"/>
          </w:tcPr>
          <w:p w:rsidR="00DA36EE" w:rsidRDefault="00754859" w:rsidP="00FC6990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FC6990">
              <w:rPr>
                <w:sz w:val="22"/>
              </w:rPr>
              <w:t>30</w:t>
            </w:r>
          </w:p>
        </w:tc>
      </w:tr>
      <w:tr w:rsidR="00DA36EE">
        <w:trPr>
          <w:trHeight w:val="871"/>
          <w:jc w:val="center"/>
        </w:trPr>
        <w:tc>
          <w:tcPr>
            <w:tcW w:w="1220" w:type="dxa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085" w:type="dxa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585" w:type="dxa"/>
            <w:gridSpan w:val="3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13-15</w:t>
            </w:r>
          </w:p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A36EE" w:rsidRDefault="00FC6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592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赵欣</w:t>
            </w:r>
          </w:p>
        </w:tc>
        <w:tc>
          <w:tcPr>
            <w:tcW w:w="1085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585" w:type="dxa"/>
            <w:gridSpan w:val="3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Cs w:val="21"/>
              </w:rPr>
              <w:t>获</w:t>
            </w:r>
            <w:r>
              <w:rPr>
                <w:rFonts w:hint="eastAsia"/>
                <w:szCs w:val="21"/>
              </w:rPr>
              <w:t>2023</w:t>
            </w:r>
            <w:r>
              <w:rPr>
                <w:rFonts w:hint="eastAsia"/>
                <w:szCs w:val="21"/>
              </w:rPr>
              <w:t>年省中职教学大赛三等奖</w:t>
            </w: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赵启武</w:t>
            </w:r>
          </w:p>
        </w:tc>
        <w:tc>
          <w:tcPr>
            <w:tcW w:w="1085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585" w:type="dxa"/>
            <w:gridSpan w:val="3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</w:t>
            </w:r>
            <w:r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月指导学生参加省排球比赛获一等奖</w:t>
            </w: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A36EE" w:rsidRDefault="00754859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9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DA36EE" w:rsidRDefault="00754859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242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666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19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16-28</w:t>
            </w: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《接力跑》</w:t>
            </w:r>
          </w:p>
          <w:p w:rsidR="00DA36EE" w:rsidRDefault="007548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《排球垫球》</w:t>
            </w:r>
          </w:p>
        </w:tc>
        <w:tc>
          <w:tcPr>
            <w:tcW w:w="1242" w:type="dxa"/>
            <w:gridSpan w:val="2"/>
            <w:vAlign w:val="center"/>
          </w:tcPr>
          <w:p w:rsidR="00DA36EE" w:rsidRDefault="0075485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扬州高职校</w:t>
            </w:r>
          </w:p>
          <w:p w:rsidR="00DA36EE" w:rsidRDefault="00754859">
            <w:pPr>
              <w:rPr>
                <w:sz w:val="22"/>
              </w:rPr>
            </w:pPr>
            <w:r>
              <w:rPr>
                <w:rFonts w:hint="eastAsia"/>
                <w:sz w:val="20"/>
                <w:szCs w:val="20"/>
              </w:rPr>
              <w:t>扬州高职校</w:t>
            </w:r>
          </w:p>
        </w:tc>
        <w:tc>
          <w:tcPr>
            <w:tcW w:w="1666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2023.12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2024.04</w:t>
            </w:r>
          </w:p>
        </w:tc>
        <w:tc>
          <w:tcPr>
            <w:tcW w:w="919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40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242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666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19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A36EE" w:rsidRDefault="00DA36EE">
            <w:pPr>
              <w:rPr>
                <w:sz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DA36EE" w:rsidRDefault="00DA36EE">
            <w:pPr>
              <w:rPr>
                <w:sz w:val="22"/>
              </w:rPr>
            </w:pPr>
          </w:p>
        </w:tc>
        <w:tc>
          <w:tcPr>
            <w:tcW w:w="1666" w:type="dxa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919" w:type="dxa"/>
            <w:gridSpan w:val="2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242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666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19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333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A36EE" w:rsidRDefault="00DA36EE">
            <w:pPr>
              <w:rPr>
                <w:sz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DA36EE" w:rsidRDefault="00DA36EE">
            <w:pPr>
              <w:rPr>
                <w:sz w:val="22"/>
              </w:rPr>
            </w:pPr>
          </w:p>
        </w:tc>
        <w:tc>
          <w:tcPr>
            <w:tcW w:w="1666" w:type="dxa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919" w:type="dxa"/>
            <w:gridSpan w:val="2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466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5"/>
            <w:vAlign w:val="center"/>
          </w:tcPr>
          <w:p w:rsidR="00DA36EE" w:rsidRDefault="00DA36EE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433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5"/>
            <w:vAlign w:val="center"/>
          </w:tcPr>
          <w:p w:rsidR="00DA36EE" w:rsidRDefault="00DA36EE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498"/>
          <w:jc w:val="center"/>
        </w:trPr>
        <w:tc>
          <w:tcPr>
            <w:tcW w:w="1220" w:type="dxa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1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A36EE" w:rsidRDefault="0075485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A36EE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DA36EE" w:rsidRDefault="00754859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140" w:type="dxa"/>
            <w:gridSpan w:val="6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666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19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DA36EE" w:rsidRDefault="00754859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A36EE" w:rsidRDefault="00FB0765">
            <w:pPr>
              <w:jc w:val="center"/>
              <w:rPr>
                <w:color w:val="FF0000"/>
                <w:sz w:val="22"/>
              </w:rPr>
            </w:pPr>
            <w:r w:rsidRPr="00FB0765">
              <w:rPr>
                <w:rFonts w:hint="eastAsia"/>
                <w:sz w:val="22"/>
              </w:rPr>
              <w:t>1</w:t>
            </w:r>
            <w:r w:rsidRPr="00FB0765">
              <w:rPr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366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3140" w:type="dxa"/>
            <w:gridSpan w:val="6"/>
            <w:vAlign w:val="center"/>
          </w:tcPr>
          <w:p w:rsidR="00DA36EE" w:rsidRDefault="00DA36EE">
            <w:pPr>
              <w:rPr>
                <w:sz w:val="22"/>
              </w:rPr>
            </w:pPr>
          </w:p>
        </w:tc>
        <w:tc>
          <w:tcPr>
            <w:tcW w:w="1666" w:type="dxa"/>
            <w:vAlign w:val="center"/>
          </w:tcPr>
          <w:p w:rsidR="00DA36EE" w:rsidRDefault="00DA36EE">
            <w:pPr>
              <w:rPr>
                <w:sz w:val="22"/>
              </w:rPr>
            </w:pPr>
          </w:p>
        </w:tc>
        <w:tc>
          <w:tcPr>
            <w:tcW w:w="919" w:type="dxa"/>
            <w:gridSpan w:val="2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636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140" w:type="dxa"/>
            <w:gridSpan w:val="6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666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19" w:type="dxa"/>
            <w:gridSpan w:val="2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42-55</w:t>
            </w: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 w:rsidTr="00FB0765">
        <w:trPr>
          <w:trHeight w:val="1666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3140" w:type="dxa"/>
            <w:gridSpan w:val="6"/>
            <w:vAlign w:val="center"/>
          </w:tcPr>
          <w:p w:rsidR="00DA36EE" w:rsidRDefault="00754859" w:rsidP="00FB076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《问题解决策略在“快速跑”教学中的运用》</w:t>
            </w:r>
          </w:p>
          <w:p w:rsidR="00DA36EE" w:rsidRDefault="00754859" w:rsidP="00FB076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《“地毯上的芭蕾——艺术体操球操组合”活力课堂教学设计案例》</w:t>
            </w:r>
          </w:p>
          <w:p w:rsidR="00DA36EE" w:rsidRDefault="00754859" w:rsidP="00FB076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《传统职业体能背景下的高职院校体育课程改革》</w:t>
            </w:r>
          </w:p>
        </w:tc>
        <w:tc>
          <w:tcPr>
            <w:tcW w:w="1666" w:type="dxa"/>
            <w:vAlign w:val="center"/>
          </w:tcPr>
          <w:p w:rsidR="00DA36EE" w:rsidRDefault="00754859" w:rsidP="00FB076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甘肃教育研究</w:t>
            </w:r>
            <w:r>
              <w:rPr>
                <w:rFonts w:hint="eastAsia"/>
                <w:sz w:val="20"/>
                <w:szCs w:val="20"/>
              </w:rPr>
              <w:t> </w:t>
            </w:r>
            <w:hyperlink r:id="rId6" w:tgtFrame="https://kns.cnki.net/kcms2/article/_blank" w:history="1">
              <w:r>
                <w:rPr>
                  <w:rFonts w:hint="eastAsia"/>
                  <w:sz w:val="20"/>
                  <w:szCs w:val="20"/>
                </w:rPr>
                <w:t>2024(05)</w:t>
              </w:r>
            </w:hyperlink>
          </w:p>
          <w:p w:rsidR="00DA36EE" w:rsidRDefault="00754859" w:rsidP="00FB0765">
            <w:pPr>
              <w:spacing w:line="24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新体育</w:t>
            </w:r>
            <w:r>
              <w:rPr>
                <w:rFonts w:hint="eastAsia"/>
                <w:sz w:val="20"/>
                <w:szCs w:val="20"/>
              </w:rPr>
              <w:t>.2023(14)</w:t>
            </w:r>
          </w:p>
          <w:p w:rsidR="00DA36EE" w:rsidRDefault="00DA36EE" w:rsidP="00FB0765">
            <w:pPr>
              <w:spacing w:line="240" w:lineRule="exact"/>
              <w:rPr>
                <w:sz w:val="20"/>
                <w:szCs w:val="20"/>
              </w:rPr>
            </w:pPr>
          </w:p>
          <w:p w:rsidR="00DA36EE" w:rsidRDefault="00754859" w:rsidP="00FB076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冰雪体育创新研究</w:t>
            </w:r>
            <w:r>
              <w:rPr>
                <w:rFonts w:hint="eastAsia"/>
                <w:sz w:val="20"/>
                <w:szCs w:val="20"/>
              </w:rPr>
              <w:t>.2023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11</w:t>
            </w:r>
            <w:r>
              <w:rPr>
                <w:rFonts w:hint="eastAsia"/>
                <w:sz w:val="20"/>
                <w:szCs w:val="20"/>
              </w:rPr>
              <w:t>）</w:t>
            </w:r>
            <w:r w:rsidR="00FB0765">
              <w:rPr>
                <w:rFonts w:hint="eastAsia"/>
                <w:sz w:val="20"/>
                <w:szCs w:val="20"/>
              </w:rPr>
              <w:t>·</w:t>
            </w:r>
            <w:bookmarkStart w:id="0" w:name="_GoBack"/>
            <w:bookmarkEnd w:id="0"/>
          </w:p>
        </w:tc>
        <w:tc>
          <w:tcPr>
            <w:tcW w:w="919" w:type="dxa"/>
            <w:gridSpan w:val="2"/>
            <w:vAlign w:val="center"/>
          </w:tcPr>
          <w:p w:rsidR="00DA36EE" w:rsidRDefault="00DA36EE" w:rsidP="00FB0765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140" w:type="dxa"/>
            <w:gridSpan w:val="6"/>
            <w:vAlign w:val="center"/>
          </w:tcPr>
          <w:p w:rsidR="00DA36EE" w:rsidRDefault="00754859" w:rsidP="00FB0765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666" w:type="dxa"/>
            <w:vAlign w:val="center"/>
          </w:tcPr>
          <w:p w:rsidR="00DA36EE" w:rsidRDefault="00754859" w:rsidP="00FB0765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19" w:type="dxa"/>
            <w:gridSpan w:val="2"/>
            <w:vAlign w:val="center"/>
          </w:tcPr>
          <w:p w:rsidR="00DA36EE" w:rsidRDefault="00754859" w:rsidP="00FB0765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355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3140" w:type="dxa"/>
            <w:gridSpan w:val="6"/>
            <w:vAlign w:val="center"/>
          </w:tcPr>
          <w:p w:rsidR="00DA36EE" w:rsidRDefault="00DA36EE" w:rsidP="00FB0765">
            <w:pPr>
              <w:spacing w:line="240" w:lineRule="exact"/>
              <w:rPr>
                <w:sz w:val="22"/>
              </w:rPr>
            </w:pPr>
          </w:p>
        </w:tc>
        <w:tc>
          <w:tcPr>
            <w:tcW w:w="1666" w:type="dxa"/>
            <w:vAlign w:val="center"/>
          </w:tcPr>
          <w:p w:rsidR="00DA36EE" w:rsidRDefault="00DA36EE" w:rsidP="00FB0765">
            <w:pPr>
              <w:spacing w:line="240" w:lineRule="exact"/>
              <w:rPr>
                <w:sz w:val="22"/>
              </w:rPr>
            </w:pPr>
          </w:p>
        </w:tc>
        <w:tc>
          <w:tcPr>
            <w:tcW w:w="919" w:type="dxa"/>
            <w:gridSpan w:val="2"/>
            <w:vAlign w:val="center"/>
          </w:tcPr>
          <w:p w:rsidR="00DA36EE" w:rsidRDefault="00DA36EE" w:rsidP="00FB0765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503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140" w:type="dxa"/>
            <w:gridSpan w:val="6"/>
            <w:vAlign w:val="center"/>
          </w:tcPr>
          <w:p w:rsidR="00DA36EE" w:rsidRDefault="00754859" w:rsidP="00FB0765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666" w:type="dxa"/>
            <w:vAlign w:val="center"/>
          </w:tcPr>
          <w:p w:rsidR="00DA36EE" w:rsidRDefault="00754859" w:rsidP="00FB0765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19" w:type="dxa"/>
            <w:gridSpan w:val="2"/>
            <w:vAlign w:val="center"/>
          </w:tcPr>
          <w:p w:rsidR="00DA36EE" w:rsidRDefault="00754859" w:rsidP="00FB0765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 w:rsidTr="00FB0765">
        <w:trPr>
          <w:trHeight w:val="270"/>
          <w:jc w:val="center"/>
        </w:trPr>
        <w:tc>
          <w:tcPr>
            <w:tcW w:w="122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3140" w:type="dxa"/>
            <w:gridSpan w:val="6"/>
            <w:vAlign w:val="center"/>
          </w:tcPr>
          <w:p w:rsidR="00DA36EE" w:rsidRDefault="00DA36EE">
            <w:pPr>
              <w:rPr>
                <w:sz w:val="22"/>
              </w:rPr>
            </w:pPr>
          </w:p>
        </w:tc>
        <w:tc>
          <w:tcPr>
            <w:tcW w:w="1666" w:type="dxa"/>
            <w:vAlign w:val="center"/>
          </w:tcPr>
          <w:p w:rsidR="00DA36EE" w:rsidRDefault="00DA36EE">
            <w:pPr>
              <w:rPr>
                <w:sz w:val="22"/>
              </w:rPr>
            </w:pPr>
          </w:p>
        </w:tc>
        <w:tc>
          <w:tcPr>
            <w:tcW w:w="919" w:type="dxa"/>
            <w:gridSpan w:val="2"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A36EE" w:rsidRDefault="00DA36EE">
            <w:pPr>
              <w:jc w:val="center"/>
              <w:rPr>
                <w:sz w:val="22"/>
              </w:rPr>
            </w:pPr>
          </w:p>
        </w:tc>
      </w:tr>
      <w:tr w:rsidR="00DA36EE">
        <w:trPr>
          <w:trHeight w:val="480"/>
          <w:jc w:val="center"/>
        </w:trPr>
        <w:tc>
          <w:tcPr>
            <w:tcW w:w="1220" w:type="dxa"/>
            <w:vAlign w:val="center"/>
          </w:tcPr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1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272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197</w:t>
            </w:r>
          </w:p>
        </w:tc>
        <w:tc>
          <w:tcPr>
            <w:tcW w:w="2482" w:type="dxa"/>
            <w:gridSpan w:val="5"/>
            <w:vAlign w:val="center"/>
          </w:tcPr>
          <w:p w:rsidR="00DA36EE" w:rsidRDefault="00754859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DA36EE">
        <w:trPr>
          <w:trHeight w:val="1063"/>
          <w:jc w:val="center"/>
        </w:trPr>
        <w:tc>
          <w:tcPr>
            <w:tcW w:w="9071" w:type="dxa"/>
            <w:gridSpan w:val="13"/>
            <w:vAlign w:val="center"/>
          </w:tcPr>
          <w:p w:rsidR="00DA36EE" w:rsidRDefault="00DA36EE">
            <w:pPr>
              <w:spacing w:line="260" w:lineRule="exact"/>
              <w:jc w:val="center"/>
              <w:rPr>
                <w:sz w:val="22"/>
              </w:rPr>
            </w:pPr>
          </w:p>
          <w:p w:rsidR="00DA36EE" w:rsidRDefault="00754859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DA36EE" w:rsidRDefault="00DA36EE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DA36EE" w:rsidRDefault="00754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DA36EE" w:rsidRDefault="00754859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DA36EE" w:rsidRDefault="00FB0765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82</w:t>
            </w:r>
          </w:p>
        </w:tc>
        <w:tc>
          <w:tcPr>
            <w:tcW w:w="626" w:type="dxa"/>
            <w:gridSpan w:val="2"/>
          </w:tcPr>
          <w:p w:rsidR="00DA36EE" w:rsidRDefault="00754859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FB0765" w:rsidRDefault="00FB0765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2</w:t>
            </w:r>
          </w:p>
        </w:tc>
        <w:tc>
          <w:tcPr>
            <w:tcW w:w="630" w:type="dxa"/>
          </w:tcPr>
          <w:p w:rsidR="00DA36EE" w:rsidRDefault="00754859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DA36EE" w:rsidTr="00FB0765">
        <w:trPr>
          <w:trHeight w:val="1724"/>
          <w:jc w:val="center"/>
        </w:trPr>
        <w:tc>
          <w:tcPr>
            <w:tcW w:w="1313" w:type="dxa"/>
            <w:gridSpan w:val="2"/>
            <w:vAlign w:val="center"/>
          </w:tcPr>
          <w:p w:rsidR="00DA36EE" w:rsidRDefault="0075485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DA36EE" w:rsidRDefault="00754859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DA36EE" w:rsidRDefault="0075485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DA36EE" w:rsidRDefault="00DA36EE">
            <w:pPr>
              <w:rPr>
                <w:sz w:val="22"/>
              </w:rPr>
            </w:pPr>
          </w:p>
          <w:p w:rsidR="00DA36EE" w:rsidRDefault="00DA36EE">
            <w:pPr>
              <w:rPr>
                <w:sz w:val="22"/>
                <w:szCs w:val="21"/>
              </w:rPr>
            </w:pPr>
          </w:p>
          <w:p w:rsidR="00DA36EE" w:rsidRDefault="0075485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093" w:type="dxa"/>
            <w:gridSpan w:val="4"/>
          </w:tcPr>
          <w:p w:rsidR="00DA36EE" w:rsidRDefault="0075485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DA36EE" w:rsidRDefault="00DA36EE">
            <w:pPr>
              <w:rPr>
                <w:sz w:val="22"/>
                <w:szCs w:val="21"/>
              </w:rPr>
            </w:pPr>
          </w:p>
          <w:p w:rsidR="00DA36EE" w:rsidRDefault="00DA36EE">
            <w:pPr>
              <w:rPr>
                <w:sz w:val="22"/>
                <w:szCs w:val="21"/>
              </w:rPr>
            </w:pPr>
          </w:p>
          <w:p w:rsidR="00DA36EE" w:rsidRDefault="00DA36EE">
            <w:pPr>
              <w:rPr>
                <w:sz w:val="22"/>
                <w:szCs w:val="21"/>
              </w:rPr>
            </w:pPr>
          </w:p>
          <w:p w:rsidR="00DA36EE" w:rsidRDefault="0075485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301" w:type="dxa"/>
            <w:gridSpan w:val="2"/>
          </w:tcPr>
          <w:p w:rsidR="00DA36EE" w:rsidRDefault="0075485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DA36EE" w:rsidRDefault="00DA36EE">
            <w:pPr>
              <w:rPr>
                <w:sz w:val="22"/>
                <w:szCs w:val="21"/>
              </w:rPr>
            </w:pPr>
          </w:p>
          <w:p w:rsidR="00DA36EE" w:rsidRDefault="00DA36EE">
            <w:pPr>
              <w:rPr>
                <w:sz w:val="22"/>
                <w:szCs w:val="21"/>
              </w:rPr>
            </w:pPr>
          </w:p>
          <w:p w:rsidR="00DA36EE" w:rsidRDefault="00DA36EE">
            <w:pPr>
              <w:rPr>
                <w:sz w:val="22"/>
                <w:szCs w:val="21"/>
              </w:rPr>
            </w:pPr>
          </w:p>
          <w:p w:rsidR="00DA36EE" w:rsidRDefault="0075485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DA36EE" w:rsidRDefault="0075485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DA36EE" w:rsidRDefault="00DA36EE">
            <w:pPr>
              <w:rPr>
                <w:sz w:val="22"/>
                <w:szCs w:val="21"/>
              </w:rPr>
            </w:pPr>
          </w:p>
          <w:p w:rsidR="00DA36EE" w:rsidRDefault="00DA36EE">
            <w:pPr>
              <w:rPr>
                <w:sz w:val="22"/>
                <w:szCs w:val="21"/>
              </w:rPr>
            </w:pPr>
          </w:p>
          <w:p w:rsidR="00DA36EE" w:rsidRDefault="0075485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DA36EE" w:rsidRDefault="0075485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A36EE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DA36EE" w:rsidRDefault="0075485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DA36EE" w:rsidRDefault="0075485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DA36EE" w:rsidRDefault="0075485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5"/>
            <w:vAlign w:val="center"/>
          </w:tcPr>
          <w:p w:rsidR="00DA36EE" w:rsidRDefault="00754859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DA36EE" w:rsidRDefault="00754859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DA36EE" w:rsidRDefault="00754859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DA36EE" w:rsidRDefault="00DA36EE"/>
    <w:sectPr w:rsidR="00DA3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859" w:rsidRDefault="00754859" w:rsidP="00FC6990">
      <w:r>
        <w:separator/>
      </w:r>
    </w:p>
  </w:endnote>
  <w:endnote w:type="continuationSeparator" w:id="0">
    <w:p w:rsidR="00754859" w:rsidRDefault="00754859" w:rsidP="00FC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859" w:rsidRDefault="00754859" w:rsidP="00FC6990">
      <w:r>
        <w:separator/>
      </w:r>
    </w:p>
  </w:footnote>
  <w:footnote w:type="continuationSeparator" w:id="0">
    <w:p w:rsidR="00754859" w:rsidRDefault="00754859" w:rsidP="00FC6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  <w:docVar w:name="KSO_WPS_MARK_KEY" w:val="83ecd9a4-df1d-48e2-8b03-51731a9484e4"/>
  </w:docVars>
  <w:rsids>
    <w:rsidRoot w:val="00842E9F"/>
    <w:rsid w:val="00360FDB"/>
    <w:rsid w:val="00380642"/>
    <w:rsid w:val="00415D2C"/>
    <w:rsid w:val="00754859"/>
    <w:rsid w:val="0076156C"/>
    <w:rsid w:val="00842E9F"/>
    <w:rsid w:val="00A45E94"/>
    <w:rsid w:val="00DA36EE"/>
    <w:rsid w:val="00DB6410"/>
    <w:rsid w:val="00E10611"/>
    <w:rsid w:val="00EF6C17"/>
    <w:rsid w:val="00F14F6E"/>
    <w:rsid w:val="00F61B93"/>
    <w:rsid w:val="00FB0765"/>
    <w:rsid w:val="00FC6990"/>
    <w:rsid w:val="09C6566D"/>
    <w:rsid w:val="12492C39"/>
    <w:rsid w:val="194D297B"/>
    <w:rsid w:val="1F187A07"/>
    <w:rsid w:val="6A24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86E3C"/>
  <w15:docId w15:val="{A1DE202A-66A6-4BD9-A820-64D0E693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vi.cnki.net/knavi/journals/JYGS/issues/0uJvuxkiqRsEow9UTyKWr_qfxYxkWSNMwrLTesDmo2Kdv42txR0Ur5RxdrDjl_O1?uniplatform=NZKP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262</Words>
  <Characters>1494</Characters>
  <Application>Microsoft Office Word</Application>
  <DocSecurity>0</DocSecurity>
  <Lines>12</Lines>
  <Paragraphs>3</Paragraphs>
  <ScaleCrop>false</ScaleCrop>
  <Company>Windsys.win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dcterms:created xsi:type="dcterms:W3CDTF">2023-06-27T06:20:00Z</dcterms:created>
  <dcterms:modified xsi:type="dcterms:W3CDTF">2024-07-11T03:07:00Z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FAF48CC2656A474381BFAE6CDE422C9D</vt:lpwstr>
  </property>
</Properties>
</file>